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662F" w14:textId="06C9DE1C" w:rsidR="00BB40D6" w:rsidRPr="00F642D4" w:rsidRDefault="00326B2B" w:rsidP="00254D2C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F642D4">
        <w:rPr>
          <w:rFonts w:ascii="Arial" w:hAnsi="Arial" w:cs="Arial"/>
          <w:b/>
          <w:bCs/>
          <w:sz w:val="28"/>
        </w:rPr>
        <w:t>RINGKASAN</w:t>
      </w:r>
    </w:p>
    <w:p w14:paraId="095A8F53" w14:textId="77777777" w:rsidR="00794B7D" w:rsidRPr="00B0704D" w:rsidRDefault="00794B7D" w:rsidP="00254D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313A81" w14:textId="61AD03FD" w:rsidR="00B0704D" w:rsidRPr="00B0704D" w:rsidRDefault="00B0704D" w:rsidP="00F642D4">
      <w:pPr>
        <w:pStyle w:val="NormalWeb"/>
        <w:spacing w:line="276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 w:rsidRPr="00B0704D">
        <w:rPr>
          <w:rFonts w:ascii="Arial" w:hAnsi="Arial" w:cs="Arial"/>
        </w:rPr>
        <w:t>Sistem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transmisi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dalam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otomotif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adalah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sistem</w:t>
      </w:r>
      <w:proofErr w:type="spellEnd"/>
      <w:r w:rsidRPr="00B0704D">
        <w:rPr>
          <w:rFonts w:ascii="Arial" w:hAnsi="Arial" w:cs="Arial"/>
        </w:rPr>
        <w:t xml:space="preserve"> yang </w:t>
      </w:r>
      <w:proofErr w:type="spellStart"/>
      <w:r w:rsidRPr="00B0704D">
        <w:rPr>
          <w:rFonts w:ascii="Arial" w:hAnsi="Arial" w:cs="Arial"/>
        </w:rPr>
        <w:t>berfungsi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untuk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konversi</w:t>
      </w:r>
      <w:proofErr w:type="spellEnd"/>
      <w:r w:rsidRPr="00B0704D">
        <w:rPr>
          <w:rFonts w:ascii="Arial" w:hAnsi="Arial" w:cs="Arial"/>
        </w:rPr>
        <w:t xml:space="preserve"> torsi dan </w:t>
      </w:r>
      <w:proofErr w:type="spellStart"/>
      <w:r w:rsidRPr="00B0704D">
        <w:rPr>
          <w:rFonts w:ascii="Arial" w:hAnsi="Arial" w:cs="Arial"/>
        </w:rPr>
        <w:t>kecepatan</w:t>
      </w:r>
      <w:proofErr w:type="spellEnd"/>
      <w:r w:rsidRPr="00B0704D">
        <w:rPr>
          <w:rFonts w:ascii="Arial" w:hAnsi="Arial" w:cs="Arial"/>
        </w:rPr>
        <w:t xml:space="preserve"> (</w:t>
      </w:r>
      <w:proofErr w:type="spellStart"/>
      <w:r w:rsidRPr="00B0704D">
        <w:rPr>
          <w:rFonts w:ascii="Arial" w:hAnsi="Arial" w:cs="Arial"/>
        </w:rPr>
        <w:t>putaran</w:t>
      </w:r>
      <w:proofErr w:type="spellEnd"/>
      <w:r w:rsidRPr="00B0704D">
        <w:rPr>
          <w:rFonts w:ascii="Arial" w:hAnsi="Arial" w:cs="Arial"/>
        </w:rPr>
        <w:t xml:space="preserve">) </w:t>
      </w:r>
      <w:proofErr w:type="spellStart"/>
      <w:r w:rsidRPr="00B0704D">
        <w:rPr>
          <w:rFonts w:ascii="Arial" w:hAnsi="Arial" w:cs="Arial"/>
        </w:rPr>
        <w:t>dari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mesin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menjadi</w:t>
      </w:r>
      <w:proofErr w:type="spellEnd"/>
      <w:r w:rsidRPr="00B0704D">
        <w:rPr>
          <w:rFonts w:ascii="Arial" w:hAnsi="Arial" w:cs="Arial"/>
        </w:rPr>
        <w:t xml:space="preserve"> torsi dan </w:t>
      </w:r>
      <w:proofErr w:type="spellStart"/>
      <w:r w:rsidRPr="00B0704D">
        <w:rPr>
          <w:rFonts w:ascii="Arial" w:hAnsi="Arial" w:cs="Arial"/>
        </w:rPr>
        <w:t>kecepatan</w:t>
      </w:r>
      <w:proofErr w:type="spellEnd"/>
      <w:r w:rsidRPr="00B0704D">
        <w:rPr>
          <w:rFonts w:ascii="Arial" w:hAnsi="Arial" w:cs="Arial"/>
        </w:rPr>
        <w:t xml:space="preserve"> yang </w:t>
      </w:r>
      <w:proofErr w:type="spellStart"/>
      <w:r w:rsidRPr="00B0704D">
        <w:rPr>
          <w:rFonts w:ascii="Arial" w:hAnsi="Arial" w:cs="Arial"/>
        </w:rPr>
        <w:t>berbeda-beda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untuk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diteruskan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ke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penggerak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akhir</w:t>
      </w:r>
      <w:proofErr w:type="spellEnd"/>
      <w:r w:rsidRPr="00B0704D">
        <w:rPr>
          <w:rFonts w:ascii="Arial" w:hAnsi="Arial" w:cs="Arial"/>
        </w:rPr>
        <w:t xml:space="preserve">. </w:t>
      </w:r>
      <w:proofErr w:type="spellStart"/>
      <w:r w:rsidRPr="00B0704D">
        <w:rPr>
          <w:rFonts w:ascii="Arial" w:hAnsi="Arial" w:cs="Arial"/>
        </w:rPr>
        <w:t>Konversi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ini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mengubah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kecepatan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putar</w:t>
      </w:r>
      <w:proofErr w:type="spellEnd"/>
      <w:r w:rsidRPr="00B0704D">
        <w:rPr>
          <w:rFonts w:ascii="Arial" w:hAnsi="Arial" w:cs="Arial"/>
        </w:rPr>
        <w:t xml:space="preserve"> yang </w:t>
      </w:r>
      <w:proofErr w:type="spellStart"/>
      <w:r w:rsidRPr="00B0704D">
        <w:rPr>
          <w:rFonts w:ascii="Arial" w:hAnsi="Arial" w:cs="Arial"/>
        </w:rPr>
        <w:t>tinggi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menjadi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lebih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rendah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tetapi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lebih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bertenaga</w:t>
      </w:r>
      <w:proofErr w:type="spellEnd"/>
      <w:r w:rsidRPr="00B0704D">
        <w:rPr>
          <w:rFonts w:ascii="Arial" w:hAnsi="Arial" w:cs="Arial"/>
        </w:rPr>
        <w:t xml:space="preserve">, </w:t>
      </w:r>
      <w:proofErr w:type="spellStart"/>
      <w:r w:rsidRPr="00B0704D">
        <w:rPr>
          <w:rFonts w:ascii="Arial" w:hAnsi="Arial" w:cs="Arial"/>
        </w:rPr>
        <w:t>atau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proofErr w:type="gramStart"/>
      <w:r w:rsidRPr="00B0704D">
        <w:rPr>
          <w:rFonts w:ascii="Arial" w:hAnsi="Arial" w:cs="Arial"/>
        </w:rPr>
        <w:t>sebaliknya.Torsi</w:t>
      </w:r>
      <w:proofErr w:type="spellEnd"/>
      <w:proofErr w:type="gram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tertinggi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suatu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mesin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umumnya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terjadi</w:t>
      </w:r>
      <w:proofErr w:type="spellEnd"/>
      <w:r w:rsidRPr="00B0704D">
        <w:rPr>
          <w:rFonts w:ascii="Arial" w:hAnsi="Arial" w:cs="Arial"/>
        </w:rPr>
        <w:t xml:space="preserve"> pada </w:t>
      </w:r>
      <w:proofErr w:type="spellStart"/>
      <w:r w:rsidRPr="00B0704D">
        <w:rPr>
          <w:rFonts w:ascii="Arial" w:hAnsi="Arial" w:cs="Arial"/>
        </w:rPr>
        <w:t>sekitar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pertengahan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dari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batas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putaran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mesin</w:t>
      </w:r>
      <w:proofErr w:type="spellEnd"/>
      <w:r w:rsidRPr="00B0704D">
        <w:rPr>
          <w:rFonts w:ascii="Arial" w:hAnsi="Arial" w:cs="Arial"/>
        </w:rPr>
        <w:t xml:space="preserve"> yang </w:t>
      </w:r>
      <w:proofErr w:type="spellStart"/>
      <w:r w:rsidRPr="00B0704D">
        <w:rPr>
          <w:rFonts w:ascii="Arial" w:hAnsi="Arial" w:cs="Arial"/>
        </w:rPr>
        <w:t>diizinkan</w:t>
      </w:r>
      <w:proofErr w:type="spellEnd"/>
      <w:r w:rsidRPr="00B0704D">
        <w:rPr>
          <w:rFonts w:ascii="Arial" w:hAnsi="Arial" w:cs="Arial"/>
        </w:rPr>
        <w:t xml:space="preserve">, </w:t>
      </w:r>
      <w:proofErr w:type="spellStart"/>
      <w:r w:rsidRPr="00B0704D">
        <w:rPr>
          <w:rFonts w:ascii="Arial" w:hAnsi="Arial" w:cs="Arial"/>
        </w:rPr>
        <w:t>sedangkan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kendaraan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memerlukan</w:t>
      </w:r>
      <w:proofErr w:type="spellEnd"/>
      <w:r w:rsidRPr="00B0704D">
        <w:rPr>
          <w:rFonts w:ascii="Arial" w:hAnsi="Arial" w:cs="Arial"/>
        </w:rPr>
        <w:t xml:space="preserve"> torsi </w:t>
      </w:r>
      <w:proofErr w:type="spellStart"/>
      <w:r w:rsidRPr="00B0704D">
        <w:rPr>
          <w:rFonts w:ascii="Arial" w:hAnsi="Arial" w:cs="Arial"/>
        </w:rPr>
        <w:t>tertinggi</w:t>
      </w:r>
      <w:proofErr w:type="spellEnd"/>
      <w:r w:rsidRPr="00B0704D">
        <w:rPr>
          <w:rFonts w:ascii="Arial" w:hAnsi="Arial" w:cs="Arial"/>
        </w:rPr>
        <w:t xml:space="preserve"> pada </w:t>
      </w:r>
      <w:proofErr w:type="spellStart"/>
      <w:r w:rsidRPr="00B0704D">
        <w:rPr>
          <w:rFonts w:ascii="Arial" w:hAnsi="Arial" w:cs="Arial"/>
        </w:rPr>
        <w:t>saat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mulai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bergerak</w:t>
      </w:r>
      <w:proofErr w:type="spellEnd"/>
      <w:r w:rsidRPr="00B0704D">
        <w:rPr>
          <w:rFonts w:ascii="Arial" w:hAnsi="Arial" w:cs="Arial"/>
        </w:rPr>
        <w:t>.</w:t>
      </w:r>
    </w:p>
    <w:p w14:paraId="439E5934" w14:textId="457EF606" w:rsidR="00B0704D" w:rsidRPr="00B0704D" w:rsidRDefault="00B0704D" w:rsidP="00F642D4">
      <w:pPr>
        <w:pStyle w:val="NormalWeb"/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id-ID"/>
        </w:rPr>
      </w:pPr>
      <w:proofErr w:type="spellStart"/>
      <w:r w:rsidRPr="00B0704D">
        <w:rPr>
          <w:rFonts w:ascii="Arial" w:hAnsi="Arial" w:cs="Arial"/>
        </w:rPr>
        <w:t>Dalam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metode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P</w:t>
      </w:r>
      <w:r w:rsidRPr="00B0704D">
        <w:rPr>
          <w:rFonts w:ascii="Arial" w:eastAsia="Calibri" w:hAnsi="Arial" w:cs="Arial"/>
        </w:rPr>
        <w:t>enelitian</w:t>
      </w:r>
      <w:proofErr w:type="spellEnd"/>
      <w:r w:rsidRPr="00B0704D">
        <w:rPr>
          <w:rFonts w:ascii="Arial" w:eastAsia="Calibri" w:hAnsi="Arial" w:cs="Arial"/>
        </w:rPr>
        <w:t xml:space="preserve"> </w:t>
      </w:r>
      <w:proofErr w:type="spellStart"/>
      <w:r w:rsidRPr="00B0704D">
        <w:rPr>
          <w:rFonts w:ascii="Arial" w:eastAsia="Calibri" w:hAnsi="Arial" w:cs="Arial"/>
        </w:rPr>
        <w:t>ini</w:t>
      </w:r>
      <w:proofErr w:type="spellEnd"/>
      <w:r w:rsidRPr="00B0704D">
        <w:rPr>
          <w:rFonts w:ascii="Arial" w:eastAsia="Calibri" w:hAnsi="Arial" w:cs="Arial"/>
        </w:rPr>
        <w:t xml:space="preserve"> </w:t>
      </w:r>
      <w:proofErr w:type="spellStart"/>
      <w:r w:rsidRPr="00B0704D">
        <w:rPr>
          <w:rFonts w:ascii="Arial" w:eastAsia="Calibri" w:hAnsi="Arial" w:cs="Arial"/>
        </w:rPr>
        <w:t>bertujuan</w:t>
      </w:r>
      <w:proofErr w:type="spellEnd"/>
      <w:r w:rsidRPr="00B0704D">
        <w:rPr>
          <w:rFonts w:ascii="Arial" w:eastAsia="Calibri" w:hAnsi="Arial" w:cs="Arial"/>
        </w:rPr>
        <w:t xml:space="preserve"> </w:t>
      </w:r>
      <w:proofErr w:type="spellStart"/>
      <w:r w:rsidRPr="00B0704D">
        <w:rPr>
          <w:rFonts w:ascii="Arial" w:eastAsia="Calibri" w:hAnsi="Arial" w:cs="Arial"/>
        </w:rPr>
        <w:t>untuk</w:t>
      </w:r>
      <w:proofErr w:type="spellEnd"/>
      <w:r w:rsidRPr="00B0704D">
        <w:rPr>
          <w:rFonts w:ascii="Arial" w:eastAsia="Calibri" w:hAnsi="Arial" w:cs="Arial"/>
        </w:rPr>
        <w:t xml:space="preserve"> </w:t>
      </w:r>
      <w:proofErr w:type="spellStart"/>
      <w:r w:rsidRPr="00B0704D">
        <w:rPr>
          <w:rFonts w:ascii="Arial" w:eastAsia="Calibri" w:hAnsi="Arial" w:cs="Arial"/>
        </w:rPr>
        <w:t>memodifikasi</w:t>
      </w:r>
      <w:proofErr w:type="spellEnd"/>
      <w:r w:rsidRPr="00B0704D">
        <w:rPr>
          <w:rFonts w:ascii="Arial" w:eastAsia="Calibri" w:hAnsi="Arial" w:cs="Arial"/>
        </w:rPr>
        <w:t xml:space="preserve"> </w:t>
      </w:r>
      <w:proofErr w:type="spellStart"/>
      <w:r w:rsidRPr="00B0704D">
        <w:rPr>
          <w:rFonts w:ascii="Arial" w:eastAsia="Calibri" w:hAnsi="Arial" w:cs="Arial"/>
        </w:rPr>
        <w:t>keakuratan</w:t>
      </w:r>
      <w:proofErr w:type="spellEnd"/>
      <w:r w:rsidRPr="00B0704D">
        <w:rPr>
          <w:rFonts w:ascii="Arial" w:eastAsia="Calibri" w:hAnsi="Arial" w:cs="Arial"/>
        </w:rPr>
        <w:t xml:space="preserve"> dan </w:t>
      </w:r>
      <w:proofErr w:type="spellStart"/>
      <w:r w:rsidRPr="00B0704D">
        <w:rPr>
          <w:rFonts w:ascii="Arial" w:eastAsia="Calibri" w:hAnsi="Arial" w:cs="Arial"/>
        </w:rPr>
        <w:t>ketepatan</w:t>
      </w:r>
      <w:proofErr w:type="spellEnd"/>
      <w:r w:rsidRPr="00B0704D">
        <w:rPr>
          <w:rFonts w:ascii="Arial" w:eastAsia="Calibri" w:hAnsi="Arial" w:cs="Arial"/>
        </w:rPr>
        <w:t xml:space="preserve"> pada </w:t>
      </w:r>
      <w:proofErr w:type="spellStart"/>
      <w:r w:rsidRPr="00B0704D">
        <w:rPr>
          <w:rFonts w:ascii="Arial" w:eastAsia="Calibri" w:hAnsi="Arial" w:cs="Arial"/>
        </w:rPr>
        <w:t>tranmisi</w:t>
      </w:r>
      <w:proofErr w:type="spellEnd"/>
      <w:r w:rsidRPr="00B0704D">
        <w:rPr>
          <w:rFonts w:ascii="Arial" w:eastAsia="Calibri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sehingga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tranmisi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penggerak</w:t>
      </w:r>
      <w:proofErr w:type="spellEnd"/>
      <w:r w:rsidRPr="00B0704D">
        <w:rPr>
          <w:rFonts w:ascii="Arial" w:hAnsi="Arial" w:cs="Arial"/>
        </w:rPr>
        <w:t xml:space="preserve"> yang </w:t>
      </w:r>
      <w:proofErr w:type="spellStart"/>
      <w:r w:rsidRPr="00B0704D">
        <w:rPr>
          <w:rFonts w:ascii="Arial" w:hAnsi="Arial" w:cs="Arial"/>
        </w:rPr>
        <w:t>menggunakan</w:t>
      </w:r>
      <w:proofErr w:type="spellEnd"/>
      <w:r w:rsidRPr="00AD6151">
        <w:rPr>
          <w:rFonts w:ascii="Arial" w:hAnsi="Arial" w:cs="Arial"/>
          <w:i/>
          <w:iCs/>
        </w:rPr>
        <w:t xml:space="preserve"> system</w:t>
      </w:r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puli</w:t>
      </w:r>
      <w:proofErr w:type="spellEnd"/>
      <w:r w:rsidRPr="00B0704D">
        <w:rPr>
          <w:rFonts w:ascii="Arial" w:hAnsi="Arial" w:cs="Arial"/>
        </w:rPr>
        <w:t xml:space="preserve"> dan belt </w:t>
      </w:r>
      <w:proofErr w:type="spellStart"/>
      <w:r w:rsidRPr="00B0704D">
        <w:rPr>
          <w:rFonts w:ascii="Arial" w:hAnsi="Arial" w:cs="Arial"/>
        </w:rPr>
        <w:t>akan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memiliki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putaran</w:t>
      </w:r>
      <w:proofErr w:type="spellEnd"/>
      <w:r w:rsidRPr="00B0704D">
        <w:rPr>
          <w:rFonts w:ascii="Arial" w:hAnsi="Arial" w:cs="Arial"/>
        </w:rPr>
        <w:t xml:space="preserve"> yang </w:t>
      </w:r>
      <w:proofErr w:type="spellStart"/>
      <w:r w:rsidRPr="00B0704D">
        <w:rPr>
          <w:rFonts w:ascii="Arial" w:hAnsi="Arial" w:cs="Arial"/>
        </w:rPr>
        <w:t>lembut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dengan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penggerak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menggunakan</w:t>
      </w:r>
      <w:proofErr w:type="spellEnd"/>
      <w:r w:rsidRPr="00B0704D">
        <w:rPr>
          <w:rFonts w:ascii="Arial" w:hAnsi="Arial" w:cs="Arial"/>
        </w:rPr>
        <w:t xml:space="preserve"> motor </w:t>
      </w:r>
      <w:r w:rsidRPr="00AD6151">
        <w:rPr>
          <w:rFonts w:ascii="Arial" w:hAnsi="Arial" w:cs="Arial"/>
          <w:i/>
          <w:iCs/>
        </w:rPr>
        <w:t>stepper</w:t>
      </w:r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tetapi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lebih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bertenaga</w:t>
      </w:r>
      <w:proofErr w:type="spellEnd"/>
      <w:r w:rsidRPr="00B0704D">
        <w:rPr>
          <w:rFonts w:ascii="Arial" w:hAnsi="Arial" w:cs="Arial"/>
        </w:rPr>
        <w:t xml:space="preserve">. Cara </w:t>
      </w:r>
      <w:proofErr w:type="spellStart"/>
      <w:r w:rsidRPr="00B0704D">
        <w:rPr>
          <w:rFonts w:ascii="Arial" w:hAnsi="Arial" w:cs="Arial"/>
        </w:rPr>
        <w:t>kerja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</w:rPr>
        <w:t>alat</w:t>
      </w:r>
      <w:proofErr w:type="spellEnd"/>
      <w:r w:rsidRPr="00B0704D">
        <w:rPr>
          <w:rFonts w:ascii="Arial" w:hAnsi="Arial" w:cs="Arial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Baterai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mensuplai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arus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listrik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ke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motor</w:t>
      </w:r>
      <w:r w:rsidRPr="00AD6151">
        <w:rPr>
          <w:rFonts w:ascii="Arial" w:hAnsi="Arial" w:cs="Arial"/>
          <w:i/>
          <w:iCs/>
          <w:color w:val="000000" w:themeColor="text1"/>
        </w:rPr>
        <w:t xml:space="preserve"> </w:t>
      </w:r>
      <w:proofErr w:type="gramStart"/>
      <w:r w:rsidRPr="00AD6151">
        <w:rPr>
          <w:rFonts w:ascii="Arial" w:hAnsi="Arial" w:cs="Arial"/>
          <w:i/>
          <w:iCs/>
          <w:color w:val="000000" w:themeColor="text1"/>
        </w:rPr>
        <w:t>stepper</w:t>
      </w:r>
      <w:r w:rsidRPr="00B0704D">
        <w:rPr>
          <w:rFonts w:ascii="Arial" w:hAnsi="Arial" w:cs="Arial"/>
          <w:color w:val="000000" w:themeColor="text1"/>
        </w:rPr>
        <w:t xml:space="preserve"> </w:t>
      </w:r>
      <w:r w:rsidRPr="00B0704D">
        <w:rPr>
          <w:rFonts w:ascii="Arial" w:hAnsi="Arial" w:cs="Arial"/>
          <w:color w:val="000000" w:themeColor="text1"/>
          <w:lang w:val="id-ID"/>
        </w:rPr>
        <w:t>,</w:t>
      </w:r>
      <w:proofErr w:type="gramEnd"/>
      <w:r w:rsidRPr="00B0704D">
        <w:rPr>
          <w:rFonts w:ascii="Arial" w:hAnsi="Arial" w:cs="Arial"/>
          <w:color w:val="000000" w:themeColor="text1"/>
          <w:lang w:val="id-ID"/>
        </w:rPr>
        <w:t xml:space="preserve"> </w:t>
      </w:r>
      <w:r w:rsidRPr="00B0704D">
        <w:rPr>
          <w:rFonts w:ascii="Arial" w:hAnsi="Arial" w:cs="Arial"/>
          <w:color w:val="000000" w:themeColor="text1"/>
        </w:rPr>
        <w:t xml:space="preserve">Motor </w:t>
      </w:r>
      <w:r w:rsidRPr="00AD6151">
        <w:rPr>
          <w:rFonts w:ascii="Arial" w:hAnsi="Arial" w:cs="Arial"/>
          <w:i/>
          <w:iCs/>
          <w:color w:val="000000" w:themeColor="text1"/>
        </w:rPr>
        <w:t>stepper</w:t>
      </w:r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dikontrol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menggunakan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kontrol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gerak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r w:rsidRPr="00AD6151">
        <w:rPr>
          <w:rFonts w:ascii="Arial" w:hAnsi="Arial" w:cs="Arial"/>
          <w:i/>
          <w:iCs/>
          <w:color w:val="000000" w:themeColor="text1"/>
        </w:rPr>
        <w:t>azimuth</w:t>
      </w:r>
      <w:r w:rsidRPr="00B0704D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B0704D">
        <w:rPr>
          <w:rFonts w:ascii="Arial" w:hAnsi="Arial" w:cs="Arial"/>
          <w:color w:val="000000" w:themeColor="text1"/>
        </w:rPr>
        <w:t>kontrol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gerak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elevasi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0704D">
        <w:rPr>
          <w:rFonts w:ascii="Arial" w:hAnsi="Arial" w:cs="Arial"/>
          <w:color w:val="000000" w:themeColor="text1"/>
        </w:rPr>
        <w:t>Kontrol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gerak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elevasi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ditekan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maka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akan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menggerakkan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motor </w:t>
      </w:r>
      <w:r w:rsidRPr="00AD6151">
        <w:rPr>
          <w:rFonts w:ascii="Arial" w:hAnsi="Arial" w:cs="Arial"/>
          <w:i/>
          <w:iCs/>
          <w:color w:val="000000" w:themeColor="text1"/>
        </w:rPr>
        <w:t>stepper</w:t>
      </w:r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gerak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elevasi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sehingga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tranmisi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dudukan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senjata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akan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bergerak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elevasi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 -10</w:t>
      </w:r>
      <w:r w:rsidRPr="00B0704D">
        <w:rPr>
          <w:rFonts w:ascii="Arial" w:hAnsi="Arial" w:cs="Arial"/>
          <w:color w:val="000000" w:themeColor="text1"/>
          <w:vertAlign w:val="superscript"/>
        </w:rPr>
        <w:t>0</w:t>
      </w:r>
      <w:r w:rsidRPr="00B0704D">
        <w:rPr>
          <w:rFonts w:ascii="Arial" w:hAnsi="Arial" w:cs="Arial"/>
          <w:color w:val="000000" w:themeColor="text1"/>
        </w:rPr>
        <w:t xml:space="preserve"> s/d 60</w:t>
      </w:r>
      <w:r w:rsidRPr="00B0704D">
        <w:rPr>
          <w:rFonts w:ascii="Arial" w:hAnsi="Arial" w:cs="Arial"/>
          <w:color w:val="000000" w:themeColor="text1"/>
          <w:vertAlign w:val="superscript"/>
        </w:rPr>
        <w:t xml:space="preserve">0. </w:t>
      </w:r>
      <w:r w:rsidRPr="00B0704D">
        <w:rPr>
          <w:rFonts w:ascii="Arial" w:hAnsi="Arial" w:cs="Arial"/>
          <w:color w:val="000000" w:themeColor="text1"/>
        </w:rPr>
        <w:t>.</w:t>
      </w:r>
      <w:r w:rsidRPr="00B0704D">
        <w:rPr>
          <w:rFonts w:ascii="Arial" w:hAnsi="Arial" w:cs="Arial"/>
          <w:b/>
          <w:color w:val="000000" w:themeColor="text1"/>
          <w:vertAlign w:val="superscript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Kontrol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gerak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r w:rsidRPr="00AD6151">
        <w:rPr>
          <w:rFonts w:ascii="Arial" w:hAnsi="Arial" w:cs="Arial"/>
          <w:i/>
          <w:iCs/>
          <w:color w:val="000000" w:themeColor="text1"/>
        </w:rPr>
        <w:t>azimuth</w:t>
      </w:r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ditekan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maka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akan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menggerakkan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motor stepper </w:t>
      </w:r>
      <w:proofErr w:type="spellStart"/>
      <w:r w:rsidRPr="00B0704D">
        <w:rPr>
          <w:rFonts w:ascii="Arial" w:hAnsi="Arial" w:cs="Arial"/>
          <w:color w:val="000000" w:themeColor="text1"/>
        </w:rPr>
        <w:t>gerak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r w:rsidRPr="00AD6151">
        <w:rPr>
          <w:rFonts w:ascii="Arial" w:hAnsi="Arial" w:cs="Arial"/>
          <w:i/>
          <w:iCs/>
          <w:color w:val="000000" w:themeColor="text1"/>
        </w:rPr>
        <w:t>azimuth</w:t>
      </w:r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sehingga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senjata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akan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bergerak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azimuth 360</w:t>
      </w:r>
      <w:r w:rsidRPr="00B0704D">
        <w:rPr>
          <w:rFonts w:ascii="Arial" w:hAnsi="Arial" w:cs="Arial"/>
          <w:color w:val="000000" w:themeColor="text1"/>
          <w:vertAlign w:val="superscript"/>
        </w:rPr>
        <w:t>0</w:t>
      </w:r>
      <w:r w:rsidRPr="00B0704D">
        <w:rPr>
          <w:rFonts w:ascii="Arial" w:hAnsi="Arial" w:cs="Arial"/>
          <w:color w:val="000000" w:themeColor="text1"/>
        </w:rPr>
        <w:t xml:space="preserve">. Hasil </w:t>
      </w:r>
      <w:proofErr w:type="spellStart"/>
      <w:r w:rsidRPr="00B0704D">
        <w:rPr>
          <w:rFonts w:ascii="Arial" w:hAnsi="Arial" w:cs="Arial"/>
          <w:color w:val="000000" w:themeColor="text1"/>
        </w:rPr>
        <w:t>putaran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B0704D">
        <w:rPr>
          <w:rFonts w:ascii="Arial" w:hAnsi="Arial" w:cs="Arial"/>
          <w:color w:val="000000" w:themeColor="text1"/>
        </w:rPr>
        <w:t>diperoleh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oleh motor </w:t>
      </w:r>
      <w:proofErr w:type="spellStart"/>
      <w:r w:rsidRPr="00B0704D">
        <w:rPr>
          <w:rFonts w:ascii="Arial" w:hAnsi="Arial" w:cs="Arial"/>
          <w:color w:val="000000" w:themeColor="text1"/>
        </w:rPr>
        <w:t>akan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bergerak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dengan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lembut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B0704D">
        <w:rPr>
          <w:rFonts w:ascii="Arial" w:hAnsi="Arial" w:cs="Arial"/>
          <w:color w:val="000000" w:themeColor="text1"/>
        </w:rPr>
        <w:t>perbandingan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dengan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menggunakan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motor DC</w:t>
      </w:r>
      <w:r w:rsidRPr="00AD6151">
        <w:rPr>
          <w:rFonts w:ascii="Arial" w:hAnsi="Arial" w:cs="Arial"/>
          <w:i/>
          <w:iCs/>
          <w:color w:val="000000" w:themeColor="text1"/>
        </w:rPr>
        <w:t xml:space="preserve"> gearbox</w:t>
      </w:r>
      <w:r w:rsidRPr="00B0704D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B0704D">
        <w:rPr>
          <w:rFonts w:ascii="Arial" w:hAnsi="Arial" w:cs="Arial"/>
          <w:color w:val="000000" w:themeColor="text1"/>
        </w:rPr>
        <w:t>masih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belum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lembut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dalam</w:t>
      </w:r>
      <w:proofErr w:type="spellEnd"/>
      <w:r w:rsidRPr="00B070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704D">
        <w:rPr>
          <w:rFonts w:ascii="Arial" w:hAnsi="Arial" w:cs="Arial"/>
          <w:color w:val="000000" w:themeColor="text1"/>
        </w:rPr>
        <w:t>putaranny</w:t>
      </w:r>
      <w:proofErr w:type="spellEnd"/>
      <w:r w:rsidRPr="00B0704D">
        <w:rPr>
          <w:rFonts w:ascii="Arial" w:hAnsi="Arial" w:cs="Arial"/>
          <w:color w:val="000000" w:themeColor="text1"/>
          <w:lang w:val="id-ID"/>
        </w:rPr>
        <w:t>a.</w:t>
      </w:r>
    </w:p>
    <w:p w14:paraId="2CD100C6" w14:textId="77777777" w:rsidR="00B0704D" w:rsidRPr="00B0704D" w:rsidRDefault="00B0704D" w:rsidP="00254D2C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lang w:val="id-ID"/>
        </w:rPr>
      </w:pPr>
    </w:p>
    <w:p w14:paraId="69178072" w14:textId="29118CD7" w:rsidR="00B0704D" w:rsidRPr="00AD6151" w:rsidRDefault="00B0704D" w:rsidP="00254D2C">
      <w:pPr>
        <w:pStyle w:val="NormalWeb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254D2C">
        <w:rPr>
          <w:rFonts w:ascii="Arial" w:hAnsi="Arial" w:cs="Arial"/>
          <w:b/>
          <w:color w:val="000000" w:themeColor="text1"/>
          <w:lang w:val="id-ID"/>
        </w:rPr>
        <w:t>Kata kunci :</w:t>
      </w:r>
      <w:r w:rsidR="00AD615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D6151">
        <w:rPr>
          <w:rFonts w:ascii="Arial" w:hAnsi="Arial" w:cs="Arial"/>
          <w:b/>
          <w:color w:val="000000" w:themeColor="text1"/>
        </w:rPr>
        <w:t>Modifikasi</w:t>
      </w:r>
      <w:proofErr w:type="spellEnd"/>
      <w:r w:rsidR="00AD615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D6151">
        <w:rPr>
          <w:rFonts w:ascii="Arial" w:hAnsi="Arial" w:cs="Arial"/>
          <w:b/>
          <w:color w:val="000000" w:themeColor="text1"/>
        </w:rPr>
        <w:t>transmisi</w:t>
      </w:r>
      <w:proofErr w:type="spellEnd"/>
      <w:r w:rsidR="00AD6151">
        <w:rPr>
          <w:rFonts w:ascii="Arial" w:hAnsi="Arial" w:cs="Arial"/>
          <w:b/>
          <w:color w:val="000000" w:themeColor="text1"/>
        </w:rPr>
        <w:t xml:space="preserve">, </w:t>
      </w:r>
      <w:r w:rsidR="00AD6151" w:rsidRPr="00FB5AD4">
        <w:rPr>
          <w:rFonts w:ascii="Arial" w:hAnsi="Arial" w:cs="Arial"/>
          <w:b/>
          <w:i/>
          <w:iCs/>
          <w:color w:val="000000" w:themeColor="text1"/>
        </w:rPr>
        <w:t xml:space="preserve">RCWS </w:t>
      </w:r>
      <w:r w:rsidR="00AD6151">
        <w:rPr>
          <w:rFonts w:ascii="Arial" w:hAnsi="Arial" w:cs="Arial"/>
          <w:b/>
          <w:color w:val="000000" w:themeColor="text1"/>
        </w:rPr>
        <w:t xml:space="preserve">Pada robot UGV. </w:t>
      </w:r>
    </w:p>
    <w:p w14:paraId="11B0E7A4" w14:textId="31014D86" w:rsidR="00BB40D6" w:rsidRPr="00B0704D" w:rsidRDefault="00BB40D6" w:rsidP="00254D2C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B40D6" w:rsidRPr="00B0704D" w:rsidSect="00794B7D">
      <w:headerReference w:type="default" r:id="rId6"/>
      <w:pgSz w:w="11907" w:h="16840" w:code="9"/>
      <w:pgMar w:top="2268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A5A5" w14:textId="77777777" w:rsidR="004E6252" w:rsidRDefault="004E6252" w:rsidP="003A43FE">
      <w:pPr>
        <w:spacing w:after="0" w:line="240" w:lineRule="auto"/>
      </w:pPr>
      <w:r>
        <w:separator/>
      </w:r>
    </w:p>
  </w:endnote>
  <w:endnote w:type="continuationSeparator" w:id="0">
    <w:p w14:paraId="0982F344" w14:textId="77777777" w:rsidR="004E6252" w:rsidRDefault="004E6252" w:rsidP="003A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9176" w14:textId="77777777" w:rsidR="004E6252" w:rsidRDefault="004E6252" w:rsidP="003A43FE">
      <w:pPr>
        <w:spacing w:after="0" w:line="240" w:lineRule="auto"/>
      </w:pPr>
      <w:r>
        <w:separator/>
      </w:r>
    </w:p>
  </w:footnote>
  <w:footnote w:type="continuationSeparator" w:id="0">
    <w:p w14:paraId="5644FA80" w14:textId="77777777" w:rsidR="004E6252" w:rsidRDefault="004E6252" w:rsidP="003A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3664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852CE6" w14:textId="2628FCD5" w:rsidR="000F0E6D" w:rsidRDefault="000F0E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7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0D4D4CF3" w14:textId="77777777" w:rsidR="004467EB" w:rsidRDefault="004E6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0C"/>
    <w:rsid w:val="00001CAD"/>
    <w:rsid w:val="00005A25"/>
    <w:rsid w:val="000116BD"/>
    <w:rsid w:val="00055EB2"/>
    <w:rsid w:val="00077190"/>
    <w:rsid w:val="0009590C"/>
    <w:rsid w:val="000F0E6D"/>
    <w:rsid w:val="000F6535"/>
    <w:rsid w:val="00104C41"/>
    <w:rsid w:val="00112F2C"/>
    <w:rsid w:val="00127434"/>
    <w:rsid w:val="00137E12"/>
    <w:rsid w:val="00153281"/>
    <w:rsid w:val="001B5D76"/>
    <w:rsid w:val="002237F0"/>
    <w:rsid w:val="00254D2C"/>
    <w:rsid w:val="00257089"/>
    <w:rsid w:val="00291240"/>
    <w:rsid w:val="002F0076"/>
    <w:rsid w:val="00326B2B"/>
    <w:rsid w:val="003A43FE"/>
    <w:rsid w:val="004C478C"/>
    <w:rsid w:val="004E6252"/>
    <w:rsid w:val="005535B3"/>
    <w:rsid w:val="005F40B6"/>
    <w:rsid w:val="00622655"/>
    <w:rsid w:val="006326A7"/>
    <w:rsid w:val="00677254"/>
    <w:rsid w:val="00683558"/>
    <w:rsid w:val="006A6E33"/>
    <w:rsid w:val="006A7179"/>
    <w:rsid w:val="00724135"/>
    <w:rsid w:val="0075018A"/>
    <w:rsid w:val="00794B7D"/>
    <w:rsid w:val="007C22C7"/>
    <w:rsid w:val="007F14F5"/>
    <w:rsid w:val="00814859"/>
    <w:rsid w:val="00844FF4"/>
    <w:rsid w:val="008801CC"/>
    <w:rsid w:val="0098157C"/>
    <w:rsid w:val="009B2995"/>
    <w:rsid w:val="009C31EA"/>
    <w:rsid w:val="009C37A6"/>
    <w:rsid w:val="009E48E0"/>
    <w:rsid w:val="009E4E57"/>
    <w:rsid w:val="00A059F2"/>
    <w:rsid w:val="00AC6CA2"/>
    <w:rsid w:val="00AD6151"/>
    <w:rsid w:val="00B00CD6"/>
    <w:rsid w:val="00B0704D"/>
    <w:rsid w:val="00B13668"/>
    <w:rsid w:val="00B35BA0"/>
    <w:rsid w:val="00B660CA"/>
    <w:rsid w:val="00B66D17"/>
    <w:rsid w:val="00B91032"/>
    <w:rsid w:val="00BB40D6"/>
    <w:rsid w:val="00BF578C"/>
    <w:rsid w:val="00C12A9D"/>
    <w:rsid w:val="00C149F9"/>
    <w:rsid w:val="00C15AFA"/>
    <w:rsid w:val="00C36675"/>
    <w:rsid w:val="00C70C64"/>
    <w:rsid w:val="00C96D27"/>
    <w:rsid w:val="00CB22A0"/>
    <w:rsid w:val="00CB4AD9"/>
    <w:rsid w:val="00D21CF3"/>
    <w:rsid w:val="00D3012E"/>
    <w:rsid w:val="00E149FD"/>
    <w:rsid w:val="00E15E2D"/>
    <w:rsid w:val="00E20775"/>
    <w:rsid w:val="00E27D7A"/>
    <w:rsid w:val="00EB7DD3"/>
    <w:rsid w:val="00EF3CC8"/>
    <w:rsid w:val="00F006EE"/>
    <w:rsid w:val="00F14E45"/>
    <w:rsid w:val="00F31DC4"/>
    <w:rsid w:val="00F642D4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34C77"/>
  <w15:docId w15:val="{948E149E-AF05-4AEB-9EE0-3505C0D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0C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0C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9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0C"/>
    <w:rPr>
      <w:rFonts w:ascii="Calibri" w:eastAsia="Calibri" w:hAnsi="Calibri" w:cs="Cordia New"/>
      <w:szCs w:val="28"/>
      <w:lang w:bidi="th-TH"/>
    </w:rPr>
  </w:style>
  <w:style w:type="paragraph" w:styleId="NormalWeb">
    <w:name w:val="Normal (Web)"/>
    <w:basedOn w:val="Normal"/>
    <w:uiPriority w:val="99"/>
    <w:unhideWhenUsed/>
    <w:rsid w:val="004C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CyberWarez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Hatem20</dc:creator>
  <cp:keywords/>
  <dc:description/>
  <cp:lastModifiedBy>D4N4 R14N</cp:lastModifiedBy>
  <cp:revision>7</cp:revision>
  <cp:lastPrinted>2020-11-11T07:22:00Z</cp:lastPrinted>
  <dcterms:created xsi:type="dcterms:W3CDTF">2020-11-06T15:22:00Z</dcterms:created>
  <dcterms:modified xsi:type="dcterms:W3CDTF">2020-11-13T02:00:00Z</dcterms:modified>
</cp:coreProperties>
</file>